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sz w:val="28"/>
          <w:szCs w:val="28"/>
          <w:rtl w:val="0"/>
        </w:rPr>
        <w:t xml:space="preserve">ONAMACO CELEBRARÁ VEINTE AÑOS EN 2O24</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celebrará su veinte aniversario del </w:t>
      </w:r>
      <w:r w:rsidDel="00000000" w:rsidR="00000000" w:rsidRPr="00000000">
        <w:rPr>
          <w:b w:val="1"/>
          <w:rtl w:val="0"/>
        </w:rPr>
        <w:t xml:space="preserve">7 al 11 de febrero de 2024</w:t>
      </w:r>
      <w:r w:rsidDel="00000000" w:rsidR="00000000" w:rsidRPr="00000000">
        <w:rPr>
          <w:rtl w:val="0"/>
        </w:rPr>
        <w:t xml:space="preserve"> en </w:t>
      </w:r>
      <w:r w:rsidDel="00000000" w:rsidR="00000000" w:rsidRPr="00000000">
        <w:rPr>
          <w:b w:val="1"/>
          <w:rtl w:val="0"/>
        </w:rPr>
        <w:t xml:space="preserve">Centro Citibanamex, Ciudad de México</w:t>
      </w:r>
      <w:r w:rsidDel="00000000" w:rsidR="00000000" w:rsidRPr="00000000">
        <w:rPr>
          <w:rtl w:val="0"/>
        </w:rPr>
        <w:t xml:space="preserve">. </w:t>
      </w:r>
      <w:r w:rsidDel="00000000" w:rsidR="00000000" w:rsidRPr="00000000">
        <w:rPr>
          <w:rtl w:val="0"/>
        </w:rPr>
        <w:t xml:space="preserve">Las aplicaciones para formar parte de esta gran edición de aniversario ya están abiertas.</w:t>
      </w: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De cara a su nueva edición,</w:t>
      </w:r>
      <w:r w:rsidDel="00000000" w:rsidR="00000000" w:rsidRPr="00000000">
        <w:rPr>
          <w:b w:val="1"/>
          <w:rtl w:val="0"/>
        </w:rPr>
        <w:t xml:space="preserve"> Zélika García</w:t>
      </w:r>
      <w:r w:rsidDel="00000000" w:rsidR="00000000" w:rsidRPr="00000000">
        <w:rPr>
          <w:rFonts w:ascii="Arial Unicode MS" w:cs="Arial Unicode MS" w:eastAsia="Arial Unicode MS" w:hAnsi="Arial Unicode MS"/>
          <w:rtl w:val="0"/>
        </w:rPr>
        <w:t xml:space="preserve">, fundadora de ZⓈONAMACO, le da la bienvenida a: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u w:val="none"/>
        </w:rPr>
      </w:pPr>
      <w:r w:rsidDel="00000000" w:rsidR="00000000" w:rsidRPr="00000000">
        <w:rPr>
          <w:b w:val="1"/>
          <w:rtl w:val="0"/>
        </w:rPr>
        <w:t xml:space="preserve">Direlia Lazo</w:t>
      </w:r>
      <w:r w:rsidDel="00000000" w:rsidR="00000000" w:rsidRPr="00000000">
        <w:rPr>
          <w:rtl w:val="0"/>
        </w:rPr>
        <w:t xml:space="preserve"> (La Habana, 1984) como nueva directora artística de la feria. </w:t>
      </w:r>
    </w:p>
    <w:p w:rsidR="00000000" w:rsidDel="00000000" w:rsidP="00000000" w:rsidRDefault="00000000" w:rsidRPr="00000000" w14:paraId="0000000A">
      <w:pPr>
        <w:numPr>
          <w:ilvl w:val="0"/>
          <w:numId w:val="1"/>
        </w:numPr>
        <w:spacing w:line="276" w:lineRule="auto"/>
        <w:ind w:left="720" w:hanging="360"/>
        <w:jc w:val="both"/>
        <w:rPr>
          <w:u w:val="none"/>
        </w:rPr>
      </w:pPr>
      <w:r w:rsidDel="00000000" w:rsidR="00000000" w:rsidRPr="00000000">
        <w:rPr>
          <w:b w:val="1"/>
          <w:rtl w:val="0"/>
        </w:rPr>
        <w:t xml:space="preserve">Bernardo Mosqueira</w:t>
      </w:r>
      <w:r w:rsidDel="00000000" w:rsidR="00000000" w:rsidRPr="00000000">
        <w:rPr>
          <w:rtl w:val="0"/>
        </w:rPr>
        <w:t xml:space="preserve"> (Río de Janeiro, 1988), como el nuevo curador de la sección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EJES</w:t>
      </w:r>
    </w:p>
    <w:p w:rsidR="00000000" w:rsidDel="00000000" w:rsidP="00000000" w:rsidRDefault="00000000" w:rsidRPr="00000000" w14:paraId="0000000B">
      <w:pPr>
        <w:numPr>
          <w:ilvl w:val="0"/>
          <w:numId w:val="1"/>
        </w:numPr>
        <w:spacing w:line="276" w:lineRule="auto"/>
        <w:ind w:left="720" w:hanging="360"/>
        <w:jc w:val="both"/>
        <w:rPr>
          <w:u w:val="none"/>
        </w:rPr>
      </w:pPr>
      <w:r w:rsidDel="00000000" w:rsidR="00000000" w:rsidRPr="00000000">
        <w:rPr>
          <w:b w:val="1"/>
          <w:rtl w:val="0"/>
        </w:rPr>
        <w:t xml:space="preserve">Luis Graham Castillo</w:t>
      </w:r>
      <w:r w:rsidDel="00000000" w:rsidR="00000000" w:rsidRPr="00000000">
        <w:rPr>
          <w:rtl w:val="0"/>
        </w:rPr>
        <w:t xml:space="preserve"> (República Dominicana, 1982) como el nuevo curador de la feria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FOTO</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Direlia Lazo, Bernardo Mosqueira y Luis Graham se suman al equipo de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junto a los curadores; </w:t>
      </w:r>
      <w:r w:rsidDel="00000000" w:rsidR="00000000" w:rsidRPr="00000000">
        <w:rPr>
          <w:b w:val="1"/>
          <w:rtl w:val="0"/>
        </w:rPr>
        <w:t xml:space="preserve">Esteban King</w:t>
      </w:r>
      <w:r w:rsidDel="00000000" w:rsidR="00000000" w:rsidRPr="00000000">
        <w:rPr>
          <w:rtl w:val="0"/>
        </w:rPr>
        <w:t xml:space="preserve"> (Ciudad de México, 1986) de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ARTE MODERNO, </w:t>
      </w:r>
      <w:r w:rsidDel="00000000" w:rsidR="00000000" w:rsidRPr="00000000">
        <w:rPr>
          <w:b w:val="1"/>
          <w:rtl w:val="0"/>
        </w:rPr>
        <w:t xml:space="preserve">Luiza Teixeira de Freitas</w:t>
      </w:r>
      <w:r w:rsidDel="00000000" w:rsidR="00000000" w:rsidRPr="00000000">
        <w:rPr>
          <w:rtl w:val="0"/>
        </w:rPr>
        <w:t xml:space="preserve"> (Río de Janeiro, 1984) de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w:t>
      </w:r>
      <w:r w:rsidDel="00000000" w:rsidR="00000000" w:rsidRPr="00000000">
        <w:rPr>
          <w:b w:val="1"/>
          <w:rtl w:val="0"/>
        </w:rPr>
        <w:t xml:space="preserve">Alfonso Miranda</w:t>
      </w:r>
      <w:r w:rsidDel="00000000" w:rsidR="00000000" w:rsidRPr="00000000">
        <w:rPr>
          <w:rtl w:val="0"/>
        </w:rPr>
        <w:t xml:space="preserve"> (Ciudad de México, 1978) de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SALÓN DEL ANTICUARIO.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rtl w:val="0"/>
        </w:rPr>
        <w:t xml:space="preserve">Cecilia León de la Barra</w:t>
      </w:r>
      <w:r w:rsidDel="00000000" w:rsidR="00000000" w:rsidRPr="00000000">
        <w:rPr>
          <w:rtl w:val="0"/>
        </w:rPr>
        <w:t xml:space="preserve"> (Ciudad de México, 1975) permanece como directora artística de la feria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DISEÑO, además de ser curadora de la sección EMERGENTE junto a </w:t>
      </w:r>
      <w:r w:rsidDel="00000000" w:rsidR="00000000" w:rsidRPr="00000000">
        <w:rPr>
          <w:b w:val="1"/>
          <w:rtl w:val="0"/>
        </w:rPr>
        <w:t xml:space="preserve">Joel Escalona</w:t>
      </w:r>
      <w:r w:rsidDel="00000000" w:rsidR="00000000" w:rsidRPr="00000000">
        <w:rPr>
          <w:rtl w:val="0"/>
        </w:rPr>
        <w:t xml:space="preserve"> (Ciudad de México, 1986) y </w:t>
      </w:r>
      <w:r w:rsidDel="00000000" w:rsidR="00000000" w:rsidRPr="00000000">
        <w:rPr>
          <w:b w:val="1"/>
          <w:rtl w:val="0"/>
        </w:rPr>
        <w:t xml:space="preserve">Jorge Diego Etienne</w:t>
      </w:r>
      <w:r w:rsidDel="00000000" w:rsidR="00000000" w:rsidRPr="00000000">
        <w:rPr>
          <w:rtl w:val="0"/>
        </w:rPr>
        <w:t xml:space="preserve"> (Tampico, 1983).</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prepara una gran celebración para su vigésima edición. Además de presentar un amplio programa de actividades paralelas y su reconocido programa de conversaciones con panelistas internacionales,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será anfitrión de una edición especial que reunirá expositores, galeristas, curadores, artistas y profesionales del arte de diferentes partes del mundo en sus cuatro ferias: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MÉXICO ARTE CONTEMPORÁNEO,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DISEÑO,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SALÓN DEL ANTICUARIO y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FOTO.</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Las aplicaciones están abiertas hasta el </w:t>
      </w:r>
      <w:r w:rsidDel="00000000" w:rsidR="00000000" w:rsidRPr="00000000">
        <w:rPr>
          <w:b w:val="1"/>
          <w:rtl w:val="0"/>
        </w:rPr>
        <w:t xml:space="preserve">6 de septiembre de 2023</w:t>
      </w:r>
      <w:r w:rsidDel="00000000" w:rsidR="00000000" w:rsidRPr="00000000">
        <w:rPr>
          <w:rtl w:val="0"/>
        </w:rPr>
        <w:t xml:space="preserve">. Cualquier galería interesada en participar puede escribir al correo:</w:t>
      </w:r>
      <w:r w:rsidDel="00000000" w:rsidR="00000000" w:rsidRPr="00000000">
        <w:rPr>
          <w:highlight w:val="white"/>
          <w:rtl w:val="0"/>
        </w:rPr>
        <w:t xml:space="preserve"> </w:t>
      </w:r>
      <w:r w:rsidDel="00000000" w:rsidR="00000000" w:rsidRPr="00000000">
        <w:rPr>
          <w:color w:val="1155cc"/>
          <w:highlight w:val="white"/>
          <w:rtl w:val="0"/>
        </w:rPr>
        <w:t xml:space="preserve">info@zonamaco.com</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b w:val="1"/>
        </w:rPr>
      </w:pPr>
      <w:r w:rsidDel="00000000" w:rsidR="00000000" w:rsidRPr="00000000">
        <w:rPr>
          <w:rtl w:val="0"/>
        </w:rPr>
      </w:r>
    </w:p>
    <w:p w:rsidR="00000000" w:rsidDel="00000000" w:rsidP="00000000" w:rsidRDefault="00000000" w:rsidRPr="00000000" w14:paraId="0000001C">
      <w:pPr>
        <w:spacing w:line="276" w:lineRule="auto"/>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MÉXICO ARTE CONTEMPORÁNEO</w:t>
      </w:r>
    </w:p>
    <w:p w:rsidR="00000000" w:rsidDel="00000000" w:rsidP="00000000" w:rsidRDefault="00000000" w:rsidRPr="00000000" w14:paraId="0000001D">
      <w:pPr>
        <w:spacing w:line="276" w:lineRule="auto"/>
        <w:jc w:val="both"/>
        <w:rPr/>
      </w:pPr>
      <w:r w:rsidDel="00000000" w:rsidR="00000000" w:rsidRPr="00000000">
        <w:rPr>
          <w:rtl w:val="0"/>
        </w:rPr>
        <w:t xml:space="preserve">Presenta desde las propuestas más jóvenes y de mediana carrera hasta obras contemporáneas de artistas globales y piezas históricas de arte moderno, reuniendo a expositores de talla internacional en cuatro secciones especializadas:</w:t>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t xml:space="preserve">SECCIÓN GENERAL</w:t>
      </w:r>
    </w:p>
    <w:p w:rsidR="00000000" w:rsidDel="00000000" w:rsidP="00000000" w:rsidRDefault="00000000" w:rsidRPr="00000000" w14:paraId="00000020">
      <w:pPr>
        <w:spacing w:line="276" w:lineRule="auto"/>
        <w:jc w:val="both"/>
        <w:rPr/>
      </w:pPr>
      <w:r w:rsidDel="00000000" w:rsidR="00000000" w:rsidRPr="00000000">
        <w:rPr>
          <w:rtl w:val="0"/>
        </w:rPr>
        <w:t xml:space="preserve">La sección más amplia de la feria presenta galerías líderes a nivel internacional con obras en pintura, gráfica, escultura, instalación, video y nuevos medios, de los artistas contemporáneos más representativos de la escena global. </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t xml:space="preserve">Comité de selección: </w:t>
      </w:r>
    </w:p>
    <w:p w:rsidR="00000000" w:rsidDel="00000000" w:rsidP="00000000" w:rsidRDefault="00000000" w:rsidRPr="00000000" w14:paraId="00000023">
      <w:pPr>
        <w:spacing w:line="276" w:lineRule="auto"/>
        <w:jc w:val="both"/>
        <w:rPr/>
      </w:pPr>
      <w:r w:rsidDel="00000000" w:rsidR="00000000" w:rsidRPr="00000000">
        <w:rPr>
          <w:b w:val="1"/>
          <w:rtl w:val="0"/>
        </w:rPr>
        <w:t xml:space="preserve">Teófilo Cohen </w:t>
      </w:r>
      <w:r w:rsidDel="00000000" w:rsidR="00000000" w:rsidRPr="00000000">
        <w:rPr>
          <w:rtl w:val="0"/>
        </w:rPr>
        <w:t xml:space="preserve">(PROYECTOS MONCLOVA, CDMX), </w:t>
      </w:r>
    </w:p>
    <w:p w:rsidR="00000000" w:rsidDel="00000000" w:rsidP="00000000" w:rsidRDefault="00000000" w:rsidRPr="00000000" w14:paraId="00000024">
      <w:pPr>
        <w:spacing w:line="276" w:lineRule="auto"/>
        <w:jc w:val="both"/>
        <w:rPr/>
      </w:pPr>
      <w:r w:rsidDel="00000000" w:rsidR="00000000" w:rsidRPr="00000000">
        <w:rPr>
          <w:b w:val="1"/>
          <w:rtl w:val="0"/>
        </w:rPr>
        <w:t xml:space="preserve">Karen Huber</w:t>
      </w:r>
      <w:r w:rsidDel="00000000" w:rsidR="00000000" w:rsidRPr="00000000">
        <w:rPr>
          <w:rtl w:val="0"/>
        </w:rPr>
        <w:t xml:space="preserve"> (Galería Karen Huber, CDMX) </w:t>
      </w:r>
    </w:p>
    <w:p w:rsidR="00000000" w:rsidDel="00000000" w:rsidP="00000000" w:rsidRDefault="00000000" w:rsidRPr="00000000" w14:paraId="00000025">
      <w:pPr>
        <w:spacing w:line="276" w:lineRule="auto"/>
        <w:jc w:val="both"/>
        <w:rPr/>
      </w:pPr>
      <w:r w:rsidDel="00000000" w:rsidR="00000000" w:rsidRPr="00000000">
        <w:rPr>
          <w:b w:val="1"/>
          <w:rtl w:val="0"/>
        </w:rPr>
        <w:t xml:space="preserve">Lauren Kelly</w:t>
      </w:r>
      <w:r w:rsidDel="00000000" w:rsidR="00000000" w:rsidRPr="00000000">
        <w:rPr>
          <w:rtl w:val="0"/>
        </w:rPr>
        <w:t xml:space="preserve"> (Sean Kelly Gallery, Nueva York/Los Ángeles),</w:t>
      </w:r>
    </w:p>
    <w:p w:rsidR="00000000" w:rsidDel="00000000" w:rsidP="00000000" w:rsidRDefault="00000000" w:rsidRPr="00000000" w14:paraId="00000026">
      <w:pPr>
        <w:spacing w:line="276" w:lineRule="auto"/>
        <w:jc w:val="both"/>
        <w:rPr/>
      </w:pPr>
      <w:r w:rsidDel="00000000" w:rsidR="00000000" w:rsidRPr="00000000">
        <w:rPr>
          <w:b w:val="1"/>
          <w:rtl w:val="0"/>
        </w:rPr>
        <w:t xml:space="preserve">Ben Loveless</w:t>
      </w:r>
      <w:r w:rsidDel="00000000" w:rsidR="00000000" w:rsidRPr="00000000">
        <w:rPr>
          <w:rtl w:val="0"/>
        </w:rPr>
        <w:t xml:space="preserve"> (Galería Nordenhake, Berlín/Estocolmo/CDMX)</w:t>
      </w:r>
    </w:p>
    <w:p w:rsidR="00000000" w:rsidDel="00000000" w:rsidP="00000000" w:rsidRDefault="00000000" w:rsidRPr="00000000" w14:paraId="00000027">
      <w:pPr>
        <w:spacing w:line="276" w:lineRule="auto"/>
        <w:jc w:val="both"/>
        <w:rPr/>
      </w:pPr>
      <w:r w:rsidDel="00000000" w:rsidR="00000000" w:rsidRPr="00000000">
        <w:rPr>
          <w:b w:val="1"/>
          <w:rtl w:val="0"/>
        </w:rPr>
        <w:t xml:space="preserve">Guilherme Simões de Assis</w:t>
      </w:r>
      <w:r w:rsidDel="00000000" w:rsidR="00000000" w:rsidRPr="00000000">
        <w:rPr>
          <w:rtl w:val="0"/>
        </w:rPr>
        <w:t xml:space="preserve"> (Simões de Assis, São Paulo/Curitiba)</w:t>
      </w:r>
    </w:p>
    <w:p w:rsidR="00000000" w:rsidDel="00000000" w:rsidP="00000000" w:rsidRDefault="00000000" w:rsidRPr="00000000" w14:paraId="00000028">
      <w:pPr>
        <w:jc w:val="both"/>
        <w:rPr/>
      </w:pPr>
      <w:r w:rsidDel="00000000" w:rsidR="00000000" w:rsidRPr="00000000">
        <w:rPr>
          <w:b w:val="1"/>
          <w:rtl w:val="0"/>
        </w:rPr>
        <w:t xml:space="preserve">Mills Morán</w:t>
      </w:r>
      <w:r w:rsidDel="00000000" w:rsidR="00000000" w:rsidRPr="00000000">
        <w:rPr>
          <w:rtl w:val="0"/>
        </w:rPr>
        <w:t xml:space="preserve"> (Morán Morán, CDMX/Los Ángeles)</w:t>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w:t>
      </w:r>
    </w:p>
    <w:p w:rsidR="00000000" w:rsidDel="00000000" w:rsidP="00000000" w:rsidRDefault="00000000" w:rsidRPr="00000000" w14:paraId="0000002C">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curada por tercera vez por Luiza Teixeira de Freitas, explora prácticas de artistas, proyectos y galerías del Sur Global o aquellos comprometidos con la región, más allá de su mera procedencia. Este año, junto a este enfoque geográfico, surgieron las ideas de generosidad y cuidado, expresadas a través de acciones, palabras y emociones, que desempeñan un papel vital en las relaciones humanas, la atención médica y otros ámbitos. En general, el cuidado abarca una amplia gama de prácticas e intenciones destinadas a promover el bienestar, ya sea para uno mismo, para los demás o para el entorno. Es un aspecto fundamental de la naturaleza humana y crucial para fomentar relaciones saludables, crecimiento personal y una sociedad compasiva. ¿Cómo pueden el arte y el cuidado intersectarse y complementarse? El arte puede ser un medio poderoso a través del cual se pueden expresar y cultivar el cuidado hacia uno mismo, hacia los demás y hacia el mundo. Es aquí donde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SUR 2024 establecerá su marco curatorial</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t xml:space="preserve">Curadora: Luiza Teixeira de Freitas (Río de Janeiro, 1984), es curadora independiente. Además de trabajar en diversos proyectos en São Paulo, Nueva York, Londres, Latinoamérica y Medio Oriente, la práctica de Luiza se centra principalmente en la curaduría y asesoría para colecciones privadas. Es fundadora de la editorial independiente Taffimai.</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ARTE MODERNO</w:t>
      </w:r>
    </w:p>
    <w:p w:rsidR="00000000" w:rsidDel="00000000" w:rsidP="00000000" w:rsidRDefault="00000000" w:rsidRPr="00000000" w14:paraId="00000032">
      <w:pPr>
        <w:spacing w:line="276" w:lineRule="auto"/>
        <w:jc w:val="both"/>
        <w:rPr/>
      </w:pPr>
      <w:r w:rsidDel="00000000" w:rsidR="00000000" w:rsidRPr="00000000">
        <w:rPr>
          <w:rtl w:val="0"/>
        </w:rPr>
        <w:t xml:space="preserve">Por décimo año, la sección exhibirá piezas históricas de artistas internacionales con un panorama de géneros y obras emblemáticas producidas principalmente durante la primera mitad del siglo XX. </w:t>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t xml:space="preserve">Curador: Esteban King Álvarez (Ciudad de México, 1986) es investigador y curador de arte moderno y contemporáneo. Es licenciado en Historia y maestro en Historia del Arte por la UNAM. De 2012 a 2015 se desempeñó como curador y jefe de investigación del Museo Universitario del Chopo, y de 2015 a 2019 como curador del Espacio de Arte Contemporáneo (ESPAC).</w:t>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EJES</w:t>
      </w:r>
    </w:p>
    <w:p w:rsidR="00000000" w:rsidDel="00000000" w:rsidP="00000000" w:rsidRDefault="00000000" w:rsidRPr="00000000" w14:paraId="00000037">
      <w:pPr>
        <w:spacing w:line="276" w:lineRule="auto"/>
        <w:jc w:val="both"/>
        <w:rPr/>
      </w:pPr>
      <w:r w:rsidDel="00000000" w:rsidR="00000000" w:rsidRPr="00000000">
        <w:rPr>
          <w:rtl w:val="0"/>
        </w:rPr>
        <w:t xml:space="preserve">Se centrará en artistas cuyas prácticas exploren la poderosa relación entre placer y política. Esta sección da la bienvenida a propuestas de galerías más jóvenes, espacios híbridos e iniciativas impulsadas por artistas presentando proyectos que abarquen de uno a tres artistas. EJES expondrá las múltiples y fascinantes formas en que los artistas destacan la importancia del cuidado, el amor, el ocio, la intimidad, la sexualidad y el juego para inspirar nuevas formas colectivas de vida que puedan garantizar el placer para todos. Obras relacionadas con las ideas de disidencia sexual, desobediencia de género, despertar erótico, activismo del placer, utopías queer e imaginación política radical marcarán el tono de esta vibrante sección. </w:t>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t xml:space="preserve">Curador: Bernardo Mosqueira (Río de Janeiro, 1988) es curador, escritor e investigador residente en Nueva York. Es fundador y director artístico de Solar dos Abacaxis, en Río de Janeiro (desde 2015); ISLAA Curatorial Fellow en el New Museum, Nueva York (desde 2021); y director del Premio FOCO ArtRio (desde 2012). Formó parte del equipo curatorial de la Galería de Arte IBEU (2011-2015) y organizó el festival de performance Venus Terra (2011-2014). Mosqueira tiene un máster en estudios de comisariado (CCS Bard, 2021).</w:t>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DISEÑO</w:t>
      </w:r>
    </w:p>
    <w:p w:rsidR="00000000" w:rsidDel="00000000" w:rsidP="00000000" w:rsidRDefault="00000000" w:rsidRPr="00000000" w14:paraId="0000003D">
      <w:pPr>
        <w:spacing w:line="276" w:lineRule="auto"/>
        <w:jc w:val="both"/>
        <w:rPr/>
      </w:pPr>
      <w:r w:rsidDel="00000000" w:rsidR="00000000" w:rsidRPr="00000000">
        <w:rPr>
          <w:rtl w:val="0"/>
        </w:rPr>
        <w:t xml:space="preserve">Presenta una curaduría por Cecilia León de la Barra compuesta por muebles, joyería, textiles, objetos de uso cotidiano y decorativo, así como ediciones limitadas y piezas históricas.</w:t>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spacing w:line="276" w:lineRule="auto"/>
        <w:jc w:val="both"/>
        <w:rPr/>
      </w:pPr>
      <w:r w:rsidDel="00000000" w:rsidR="00000000" w:rsidRPr="00000000">
        <w:rPr>
          <w:rtl w:val="0"/>
        </w:rPr>
        <w:t xml:space="preserve">Directora: Cecilia León de la Barra (Ciudad de México, 1975), curadora independiente.</w:t>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spacing w:line="276" w:lineRule="auto"/>
        <w:jc w:val="both"/>
        <w:rPr/>
      </w:pPr>
      <w:r w:rsidDel="00000000" w:rsidR="00000000" w:rsidRPr="00000000">
        <w:rPr>
          <w:rtl w:val="0"/>
        </w:rPr>
        <w:t xml:space="preserve">EMERGENTE</w:t>
      </w:r>
    </w:p>
    <w:p w:rsidR="00000000" w:rsidDel="00000000" w:rsidP="00000000" w:rsidRDefault="00000000" w:rsidRPr="00000000" w14:paraId="00000042">
      <w:pPr>
        <w:spacing w:line="276" w:lineRule="auto"/>
        <w:jc w:val="both"/>
        <w:rPr/>
      </w:pPr>
      <w:r w:rsidDel="00000000" w:rsidR="00000000" w:rsidRPr="00000000">
        <w:rPr>
          <w:rtl w:val="0"/>
        </w:rPr>
        <w:t xml:space="preserve">Sección que busca promover el trabajo de jóvenes diseñadores.</w:t>
      </w:r>
    </w:p>
    <w:p w:rsidR="00000000" w:rsidDel="00000000" w:rsidP="00000000" w:rsidRDefault="00000000" w:rsidRPr="00000000" w14:paraId="00000043">
      <w:pPr>
        <w:spacing w:line="276" w:lineRule="auto"/>
        <w:jc w:val="both"/>
        <w:rPr/>
      </w:pPr>
      <w:r w:rsidDel="00000000" w:rsidR="00000000" w:rsidRPr="00000000">
        <w:rPr>
          <w:rtl w:val="0"/>
        </w:rPr>
      </w:r>
    </w:p>
    <w:p w:rsidR="00000000" w:rsidDel="00000000" w:rsidP="00000000" w:rsidRDefault="00000000" w:rsidRPr="00000000" w14:paraId="00000044">
      <w:pPr>
        <w:spacing w:line="276" w:lineRule="auto"/>
        <w:jc w:val="both"/>
        <w:rPr/>
      </w:pPr>
      <w:r w:rsidDel="00000000" w:rsidR="00000000" w:rsidRPr="00000000">
        <w:rPr>
          <w:rFonts w:ascii="Arial Unicode MS" w:cs="Arial Unicode MS" w:eastAsia="Arial Unicode MS" w:hAnsi="Arial Unicode MS"/>
          <w:rtl w:val="0"/>
        </w:rPr>
        <w:t xml:space="preserve">Curadores: Cecilia León de la Barra, directora artística de ZⓢONAMACO Diseño, Joel Escalona (Ciudad de México, 1986), director creativo y diseñador de mobiliario y Jorge Diego Etienne (Tampico, 1983), ​​diseñador industrial, director creativo y consultor. </w:t>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spacing w:line="276" w:lineRule="auto"/>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FOTO</w:t>
      </w:r>
    </w:p>
    <w:p w:rsidR="00000000" w:rsidDel="00000000" w:rsidP="00000000" w:rsidRDefault="00000000" w:rsidRPr="00000000" w14:paraId="00000047">
      <w:pPr>
        <w:spacing w:line="276" w:lineRule="auto"/>
        <w:jc w:val="both"/>
        <w:rPr/>
      </w:pPr>
      <w:r w:rsidDel="00000000" w:rsidR="00000000" w:rsidRPr="00000000">
        <w:rPr>
          <w:rtl w:val="0"/>
        </w:rPr>
        <w:t xml:space="preserve">Se plantea como un encuentro con el hecho fotográfico a partir de las posibilidades que permiten las nuevas herramientas y los grandes hitos históricos del medio. Una brecha dónde lo documental, la creación colectiva, la colaboración con otros lenguajes y los ejercicios discursivos reflejan los nuevos imaginarios del pensamiento humano y la realidad circundante. </w:t>
      </w:r>
    </w:p>
    <w:p w:rsidR="00000000" w:rsidDel="00000000" w:rsidP="00000000" w:rsidRDefault="00000000" w:rsidRPr="00000000" w14:paraId="00000048">
      <w:pPr>
        <w:spacing w:line="276" w:lineRule="auto"/>
        <w:jc w:val="both"/>
        <w:rPr/>
      </w:pPr>
      <w:r w:rsidDel="00000000" w:rsidR="00000000" w:rsidRPr="00000000">
        <w:rPr>
          <w:rtl w:val="0"/>
        </w:rPr>
      </w:r>
    </w:p>
    <w:p w:rsidR="00000000" w:rsidDel="00000000" w:rsidP="00000000" w:rsidRDefault="00000000" w:rsidRPr="00000000" w14:paraId="00000049">
      <w:pPr>
        <w:spacing w:line="276" w:lineRule="auto"/>
        <w:jc w:val="both"/>
        <w:rPr/>
      </w:pPr>
      <w:r w:rsidDel="00000000" w:rsidR="00000000" w:rsidRPr="00000000">
        <w:rPr>
          <w:rtl w:val="0"/>
        </w:rPr>
        <w:t xml:space="preserve">Curador: Luis Graham Castillo (República Dominicana, 1982)  curador, gestor cultural e investigador egresado del programa de estudios curatoriales Curando Caribe. Ha formado parte de equipos curatoriales y gestionado proyectos en diversas instituciones e iniciativas independientes de la región, como Casa Quién, la Red de Centros Culturales de España, Centro Cultural Eduardo León Jimenes, MECA Art Fair, ArteBA, Museo de Arte Moderno, Photo-Imagen RD, Catalysta, EdgeZones, entre otras. Actualmente es curador del Programa de Arte Público Dominicano, adscrito al Gabinete de Innovación Presidencial. Reside en Santo Domingo, donde colabora para distintos medios y es parte del equipo docente de la Escuela de Diseño Altos de Chavón.</w:t>
      </w:r>
    </w:p>
    <w:p w:rsidR="00000000" w:rsidDel="00000000" w:rsidP="00000000" w:rsidRDefault="00000000" w:rsidRPr="00000000" w14:paraId="0000004A">
      <w:pPr>
        <w:spacing w:line="276" w:lineRule="auto"/>
        <w:jc w:val="both"/>
        <w:rPr/>
      </w:pPr>
      <w:r w:rsidDel="00000000" w:rsidR="00000000" w:rsidRPr="00000000">
        <w:rPr>
          <w:rtl w:val="0"/>
        </w:rPr>
      </w:r>
    </w:p>
    <w:p w:rsidR="00000000" w:rsidDel="00000000" w:rsidP="00000000" w:rsidRDefault="00000000" w:rsidRPr="00000000" w14:paraId="0000004B">
      <w:pPr>
        <w:spacing w:line="276" w:lineRule="auto"/>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SALÓN DEL ANTICUARIO</w:t>
      </w:r>
    </w:p>
    <w:p w:rsidR="00000000" w:rsidDel="00000000" w:rsidP="00000000" w:rsidRDefault="00000000" w:rsidRPr="00000000" w14:paraId="0000004C">
      <w:pPr>
        <w:spacing w:line="276" w:lineRule="auto"/>
        <w:jc w:val="both"/>
        <w:rPr/>
      </w:pPr>
      <w:r w:rsidDel="00000000" w:rsidR="00000000" w:rsidRPr="00000000">
        <w:rPr>
          <w:rtl w:val="0"/>
        </w:rPr>
        <w:t xml:space="preserve">Espacio creado para la exhibición, difusión y venta del exclusivo universo simbólico de las llamadas antigüedades, en diálogo con artes plásticas, decorativas y de diseño, producidos antes de 1960. Arte más allá de las Academias que, en armonía por contraste, se insertan y se resignifican en la hipercontemporaneidad.</w:t>
      </w:r>
    </w:p>
    <w:p w:rsidR="00000000" w:rsidDel="00000000" w:rsidP="00000000" w:rsidRDefault="00000000" w:rsidRPr="00000000" w14:paraId="0000004D">
      <w:pPr>
        <w:spacing w:line="276" w:lineRule="auto"/>
        <w:jc w:val="both"/>
        <w:rPr/>
      </w:pPr>
      <w:r w:rsidDel="00000000" w:rsidR="00000000" w:rsidRPr="00000000">
        <w:rPr>
          <w:rtl w:val="0"/>
        </w:rPr>
      </w:r>
    </w:p>
    <w:p w:rsidR="00000000" w:rsidDel="00000000" w:rsidP="00000000" w:rsidRDefault="00000000" w:rsidRPr="00000000" w14:paraId="0000004E">
      <w:pPr>
        <w:spacing w:line="276" w:lineRule="auto"/>
        <w:jc w:val="both"/>
        <w:rPr/>
      </w:pPr>
      <w:r w:rsidDel="00000000" w:rsidR="00000000" w:rsidRPr="00000000">
        <w:rPr>
          <w:rtl w:val="0"/>
        </w:rPr>
        <w:t xml:space="preserve">Curador: Alfonso Miranda Márquez (Ciudad de México, 1978) es historiador con especialidad en Decodificación de la imagen visual. Es presidente de la Asociación Internacional de Críticos de Arte (AICA) y miembro del Consejo Consultivo del Centro de Estudios de Historia de México-Fundación Carlos Slim, así como del FotObservatorio. Desde 2005, Alfonso es director del Museo Soumaya Plaza Loreto, Plaza Carso, Casa Guillermo Tovar de Teresa y Atrio de San Francisco. Asimismo, dirige HistoriAndo y es coeditor de la revista digital La Domadora.</w:t>
      </w:r>
    </w:p>
    <w:p w:rsidR="00000000" w:rsidDel="00000000" w:rsidP="00000000" w:rsidRDefault="00000000" w:rsidRPr="00000000" w14:paraId="0000004F">
      <w:pPr>
        <w:spacing w:line="276" w:lineRule="auto"/>
        <w:jc w:val="both"/>
        <w:rPr>
          <w:b w:val="1"/>
        </w:rPr>
      </w:pPr>
      <w:r w:rsidDel="00000000" w:rsidR="00000000" w:rsidRPr="00000000">
        <w:rPr>
          <w:rtl w:val="0"/>
        </w:rPr>
      </w:r>
    </w:p>
    <w:p w:rsidR="00000000" w:rsidDel="00000000" w:rsidP="00000000" w:rsidRDefault="00000000" w:rsidRPr="00000000" w14:paraId="00000050">
      <w:pPr>
        <w:spacing w:line="276" w:lineRule="auto"/>
        <w:jc w:val="both"/>
        <w:rPr>
          <w:b w:val="1"/>
        </w:rPr>
      </w:pPr>
      <w:r w:rsidDel="00000000" w:rsidR="00000000" w:rsidRPr="00000000">
        <w:rPr>
          <w:b w:val="1"/>
          <w:rtl w:val="0"/>
        </w:rPr>
        <w:t xml:space="preserve">Z</w:t>
      </w:r>
      <w:r w:rsidDel="00000000" w:rsidR="00000000" w:rsidRPr="00000000">
        <w:rPr>
          <w:rFonts w:ascii="Arial Unicode MS" w:cs="Arial Unicode MS" w:eastAsia="Arial Unicode MS" w:hAnsi="Arial Unicode MS"/>
          <w:b w:val="1"/>
          <w:sz w:val="10"/>
          <w:szCs w:val="10"/>
          <w:rtl w:val="0"/>
        </w:rPr>
        <w:t xml:space="preserve">Ⓢ</w:t>
      </w:r>
      <w:r w:rsidDel="00000000" w:rsidR="00000000" w:rsidRPr="00000000">
        <w:rPr>
          <w:b w:val="1"/>
          <w:rtl w:val="0"/>
        </w:rPr>
        <w:t xml:space="preserve">ONAMACO LIBROS</w:t>
      </w:r>
    </w:p>
    <w:p w:rsidR="00000000" w:rsidDel="00000000" w:rsidP="00000000" w:rsidRDefault="00000000" w:rsidRPr="00000000" w14:paraId="00000051">
      <w:pPr>
        <w:spacing w:line="276" w:lineRule="auto"/>
        <w:jc w:val="both"/>
        <w:rPr/>
      </w:pP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rtl w:val="0"/>
        </w:rPr>
        <w:t xml:space="preserve">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Libros presenta una selección de editoriales especializadas en arte y fotografía.</w:t>
      </w:r>
    </w:p>
    <w:p w:rsidR="00000000" w:rsidDel="00000000" w:rsidP="00000000" w:rsidRDefault="00000000" w:rsidRPr="00000000" w14:paraId="00000053">
      <w:pPr>
        <w:spacing w:line="276" w:lineRule="auto"/>
        <w:jc w:val="both"/>
        <w:rPr/>
      </w:pP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tl w:val="0"/>
        </w:rPr>
        <w:t xml:space="preserve">Como la plataforma de ferias más grande e importante de Latinoamérica, será un placer que seas parte de nuestro veinte aniversario durante la  reconocida ‘Semana del Arte  Z</w:t>
      </w:r>
      <w:r w:rsidDel="00000000" w:rsidR="00000000" w:rsidRPr="00000000">
        <w:rPr>
          <w:rFonts w:ascii="Arial Unicode MS" w:cs="Arial Unicode MS" w:eastAsia="Arial Unicode MS" w:hAnsi="Arial Unicode MS"/>
          <w:sz w:val="10"/>
          <w:szCs w:val="10"/>
          <w:rtl w:val="0"/>
        </w:rPr>
        <w:t xml:space="preserve">Ⓢ</w:t>
      </w:r>
      <w:r w:rsidDel="00000000" w:rsidR="00000000" w:rsidRPr="00000000">
        <w:rPr>
          <w:rtl w:val="0"/>
        </w:rPr>
        <w:t xml:space="preserve">ONAMACO’ a celebrarse del 7 al 11 de febrero de 2024 en Centro Citibanamex, Ciudad de México.    </w:t>
      </w:r>
    </w:p>
    <w:p w:rsidR="00000000" w:rsidDel="00000000" w:rsidP="00000000" w:rsidRDefault="00000000" w:rsidRPr="00000000" w14:paraId="00000058">
      <w:pPr>
        <w:spacing w:line="276" w:lineRule="auto"/>
        <w:jc w:val="both"/>
        <w:rPr/>
      </w:pP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tl w:val="0"/>
        </w:rPr>
        <w:t xml:space="preserve">NOTA PARA EDITORES</w:t>
      </w:r>
    </w:p>
    <w:p w:rsidR="00000000" w:rsidDel="00000000" w:rsidP="00000000" w:rsidRDefault="00000000" w:rsidRPr="00000000" w14:paraId="0000005B">
      <w:pPr>
        <w:spacing w:line="276" w:lineRule="auto"/>
        <w:jc w:val="both"/>
        <w:rPr/>
      </w:pPr>
      <w:r w:rsidDel="00000000" w:rsidR="00000000" w:rsidRPr="00000000">
        <w:rPr>
          <w:rFonts w:ascii="Arial Unicode MS" w:cs="Arial Unicode MS" w:eastAsia="Arial Unicode MS" w:hAnsi="Arial Unicode MS"/>
          <w:rtl w:val="0"/>
        </w:rPr>
        <w:t xml:space="preserve">SOBRE ZⓈONAMACO</w:t>
      </w:r>
    </w:p>
    <w:p w:rsidR="00000000" w:rsidDel="00000000" w:rsidP="00000000" w:rsidRDefault="00000000" w:rsidRPr="00000000" w14:paraId="0000005C">
      <w:pPr>
        <w:spacing w:line="276" w:lineRule="auto"/>
        <w:jc w:val="both"/>
        <w:rPr/>
      </w:pPr>
      <w:r w:rsidDel="00000000" w:rsidR="00000000" w:rsidRPr="00000000">
        <w:rPr>
          <w:rtl w:val="0"/>
        </w:rPr>
      </w:r>
    </w:p>
    <w:p w:rsidR="00000000" w:rsidDel="00000000" w:rsidP="00000000" w:rsidRDefault="00000000" w:rsidRPr="00000000" w14:paraId="0000005D">
      <w:pPr>
        <w:spacing w:line="276" w:lineRule="auto"/>
        <w:jc w:val="both"/>
        <w:rPr/>
      </w:pPr>
      <w:r w:rsidDel="00000000" w:rsidR="00000000" w:rsidRPr="00000000">
        <w:rPr>
          <w:rFonts w:ascii="Arial Unicode MS" w:cs="Arial Unicode MS" w:eastAsia="Arial Unicode MS" w:hAnsi="Arial Unicode MS"/>
          <w:rtl w:val="0"/>
        </w:rPr>
        <w:t xml:space="preserve">ZⓈONAMACO es la plataforma de ferias más grande de Latinoamérica fundada en 2002 por Zélika García con cuatro eventos que se llevan a cabo anualmente en Centro Citibanamex en la Ciudad de México: ZⓈONAMACO MÉXICO ARTE CONTEMPORÁNEO que reúne a galerías de arte líderes y emergentes nacionales e internacionales; ZⓈONAMACO DISEÑO, establecida en 2011, que presenta muebles, joyería, textiles, ediciones limitadas y objetos decorativos; ZⓈONAMACO SALÓN DEL ANTICUARIO que desde 2014 exhibe antigüedades y ZⓈONAMACO FOTO creada en 2015 y enfocada a la fotografía antigua, moderna y contemporánea, y a nuevos formatos digitales.  </w:t>
      </w:r>
    </w:p>
    <w:p w:rsidR="00000000" w:rsidDel="00000000" w:rsidP="00000000" w:rsidRDefault="00000000" w:rsidRPr="00000000" w14:paraId="0000005E">
      <w:pPr>
        <w:spacing w:line="276" w:lineRule="auto"/>
        <w:jc w:val="both"/>
        <w:rPr/>
      </w:pPr>
      <w:r w:rsidDel="00000000" w:rsidR="00000000" w:rsidRPr="00000000">
        <w:rPr>
          <w:rtl w:val="0"/>
        </w:rPr>
      </w:r>
    </w:p>
    <w:p w:rsidR="00000000" w:rsidDel="00000000" w:rsidP="00000000" w:rsidRDefault="00000000" w:rsidRPr="00000000" w14:paraId="0000005F">
      <w:pPr>
        <w:spacing w:line="276" w:lineRule="auto"/>
        <w:jc w:val="both"/>
        <w:rPr/>
      </w:pPr>
      <w:r w:rsidDel="00000000" w:rsidR="00000000" w:rsidRPr="00000000">
        <w:rPr>
          <w:rtl w:val="0"/>
        </w:rPr>
        <w:t xml:space="preserve">Visita www.zsonamaco.com para obtener imágenes de alta resolución.</w:t>
      </w:r>
    </w:p>
    <w:p w:rsidR="00000000" w:rsidDel="00000000" w:rsidP="00000000" w:rsidRDefault="00000000" w:rsidRPr="00000000" w14:paraId="00000060">
      <w:pPr>
        <w:spacing w:line="276" w:lineRule="auto"/>
        <w:jc w:val="both"/>
        <w:rPr/>
      </w:pPr>
      <w:r w:rsidDel="00000000" w:rsidR="00000000" w:rsidRPr="00000000">
        <w:rPr>
          <w:rtl w:val="0"/>
        </w:rPr>
      </w:r>
    </w:p>
    <w:p w:rsidR="00000000" w:rsidDel="00000000" w:rsidP="00000000" w:rsidRDefault="00000000" w:rsidRPr="00000000" w14:paraId="00000061">
      <w:pPr>
        <w:spacing w:line="276" w:lineRule="auto"/>
        <w:jc w:val="both"/>
        <w:rPr/>
      </w:pPr>
      <w:r w:rsidDel="00000000" w:rsidR="00000000" w:rsidRPr="00000000">
        <w:rPr>
          <w:rtl w:val="0"/>
        </w:rPr>
      </w:r>
    </w:p>
    <w:p w:rsidR="00000000" w:rsidDel="00000000" w:rsidP="00000000" w:rsidRDefault="00000000" w:rsidRPr="00000000" w14:paraId="00000062">
      <w:pPr>
        <w:spacing w:line="276" w:lineRule="auto"/>
        <w:jc w:val="both"/>
        <w:rPr/>
      </w:pPr>
      <w:r w:rsidDel="00000000" w:rsidR="00000000" w:rsidRPr="00000000">
        <w:rPr>
          <w:rtl w:val="0"/>
        </w:rPr>
        <w:t xml:space="preserve">CONTACTO</w:t>
      </w:r>
    </w:p>
    <w:p w:rsidR="00000000" w:rsidDel="00000000" w:rsidP="00000000" w:rsidRDefault="00000000" w:rsidRPr="00000000" w14:paraId="00000063">
      <w:pPr>
        <w:spacing w:line="276" w:lineRule="auto"/>
        <w:jc w:val="both"/>
        <w:rPr/>
      </w:pPr>
      <w:r w:rsidDel="00000000" w:rsidR="00000000" w:rsidRPr="00000000">
        <w:rPr>
          <w:rtl w:val="0"/>
        </w:rPr>
        <w:t xml:space="preserve">Donají Rodríguez</w:t>
      </w:r>
    </w:p>
    <w:p w:rsidR="00000000" w:rsidDel="00000000" w:rsidP="00000000" w:rsidRDefault="00000000" w:rsidRPr="00000000" w14:paraId="00000064">
      <w:pPr>
        <w:spacing w:line="276" w:lineRule="auto"/>
        <w:jc w:val="both"/>
        <w:rPr/>
      </w:pPr>
      <w:hyperlink r:id="rId6">
        <w:r w:rsidDel="00000000" w:rsidR="00000000" w:rsidRPr="00000000">
          <w:rPr>
            <w:color w:val="1155cc"/>
            <w:u w:val="single"/>
            <w:rtl w:val="0"/>
          </w:rPr>
          <w:t xml:space="preserve">prensa@zonamaco.com</w:t>
        </w:r>
      </w:hyperlink>
      <w:r w:rsidDel="00000000" w:rsidR="00000000" w:rsidRPr="00000000">
        <w:rPr>
          <w:rtl w:val="0"/>
        </w:rPr>
      </w:r>
    </w:p>
    <w:p w:rsidR="00000000" w:rsidDel="00000000" w:rsidP="00000000" w:rsidRDefault="00000000" w:rsidRPr="00000000" w14:paraId="00000065">
      <w:pPr>
        <w:spacing w:line="276" w:lineRule="auto"/>
        <w:jc w:val="both"/>
        <w:rPr/>
      </w:pPr>
      <w:r w:rsidDel="00000000" w:rsidR="00000000" w:rsidRPr="00000000">
        <w:rPr>
          <w:rtl w:val="0"/>
        </w:rPr>
        <w:t xml:space="preserve">+52 551370 9390 </w:t>
      </w:r>
    </w:p>
    <w:p w:rsidR="00000000" w:rsidDel="00000000" w:rsidP="00000000" w:rsidRDefault="00000000" w:rsidRPr="00000000" w14:paraId="00000066">
      <w:pPr>
        <w:pageBreakBefore w:val="0"/>
        <w:spacing w:line="276" w:lineRule="auto"/>
        <w:jc w:val="both"/>
        <w:rPr>
          <w:b w:val="1"/>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jc w:val="center"/>
      <w:rPr/>
    </w:pPr>
    <w:r w:rsidDel="00000000" w:rsidR="00000000" w:rsidRPr="00000000">
      <w:rPr/>
      <w:drawing>
        <wp:inline distB="114300" distT="114300" distL="114300" distR="114300">
          <wp:extent cx="1333500" cy="84334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3500" cy="84334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rensa@zonamaco.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